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FA" w:rsidRDefault="009247FA" w:rsidP="009247FA">
      <w:pPr>
        <w:tabs>
          <w:tab w:val="left" w:pos="8222"/>
          <w:tab w:val="left" w:pos="8647"/>
        </w:tabs>
        <w:ind w:firstLine="709"/>
        <w:rPr>
          <w:lang w:eastAsia="de-DE"/>
        </w:rPr>
      </w:pPr>
    </w:p>
    <w:p w:rsidR="009247FA" w:rsidRPr="000B454B" w:rsidRDefault="009247FA" w:rsidP="009247FA">
      <w:pPr>
        <w:tabs>
          <w:tab w:val="left" w:pos="8505"/>
        </w:tabs>
        <w:spacing w:after="0"/>
        <w:ind w:left="-180" w:right="-108" w:firstLine="709"/>
        <w:jc w:val="right"/>
        <w:rPr>
          <w:rFonts w:ascii="Bauhaus 93" w:eastAsia="Times New Roman" w:hAnsi="Bauhaus 93" w:cs="Times New Roman"/>
          <w:b/>
          <w:bCs/>
          <w:color w:val="008000"/>
          <w:sz w:val="40"/>
          <w:szCs w:val="40"/>
          <w:lang w:eastAsia="de-DE"/>
        </w:rPr>
      </w:pPr>
      <w:r w:rsidRPr="000B454B">
        <w:rPr>
          <w:rFonts w:ascii="Bauhaus 93" w:eastAsia="Times New Roman" w:hAnsi="Bauhaus 93" w:cs="Times New Roman"/>
          <w:b/>
          <w:bCs/>
          <w:color w:val="008000"/>
          <w:sz w:val="40"/>
          <w:szCs w:val="40"/>
          <w:lang w:eastAsia="de-DE"/>
        </w:rPr>
        <w:t>Die Ergotherapie Praxis.</w:t>
      </w:r>
    </w:p>
    <w:p w:rsidR="009247FA" w:rsidRPr="00857511" w:rsidRDefault="009247FA" w:rsidP="009247FA">
      <w:pPr>
        <w:tabs>
          <w:tab w:val="left" w:pos="8505"/>
        </w:tabs>
        <w:spacing w:after="0"/>
        <w:ind w:left="-180" w:right="-108" w:firstLine="709"/>
        <w:rPr>
          <w:rFonts w:ascii="Bauhaus 93" w:eastAsia="Times New Roman" w:hAnsi="Bauhaus 93" w:cs="Times New Roman"/>
          <w:b/>
          <w:bCs/>
          <w:color w:val="008000"/>
          <w:sz w:val="18"/>
          <w:szCs w:val="18"/>
          <w:lang w:eastAsia="de-DE"/>
        </w:rPr>
      </w:pPr>
    </w:p>
    <w:p w:rsidR="009247FA" w:rsidRPr="000B454B" w:rsidRDefault="009247FA" w:rsidP="009247FA">
      <w:pPr>
        <w:tabs>
          <w:tab w:val="left" w:pos="8505"/>
        </w:tabs>
        <w:spacing w:after="0"/>
        <w:rPr>
          <w:rFonts w:ascii="MS Reference Sans Serif" w:eastAsia="Times New Roman" w:hAnsi="MS Reference Sans Serif" w:cs="Times New Roman"/>
          <w:b/>
          <w:sz w:val="20"/>
          <w:szCs w:val="20"/>
          <w:lang w:eastAsia="de-DE"/>
        </w:rPr>
      </w:pPr>
      <w:r>
        <w:rPr>
          <w:rFonts w:ascii="MS Reference Sans Serif" w:eastAsia="Times New Roman" w:hAnsi="MS Reference Sans Serif" w:cs="Times New Roman"/>
          <w:b/>
          <w:sz w:val="20"/>
          <w:szCs w:val="20"/>
          <w:lang w:eastAsia="de-DE"/>
        </w:rPr>
        <w:t xml:space="preserve">        </w:t>
      </w:r>
      <w:r w:rsidR="00D63088">
        <w:rPr>
          <w:rFonts w:ascii="MS Reference Sans Serif" w:eastAsia="Times New Roman" w:hAnsi="MS Reference Sans Serif" w:cs="Times New Roman"/>
          <w:b/>
          <w:sz w:val="20"/>
          <w:szCs w:val="20"/>
          <w:lang w:eastAsia="de-DE"/>
        </w:rPr>
        <w:t xml:space="preserve">  </w:t>
      </w:r>
      <w:r w:rsidRPr="000B454B">
        <w:rPr>
          <w:rFonts w:ascii="MS Reference Sans Serif" w:eastAsia="Times New Roman" w:hAnsi="MS Reference Sans Serif" w:cs="Times New Roman"/>
          <w:b/>
          <w:sz w:val="20"/>
          <w:szCs w:val="20"/>
          <w:lang w:eastAsia="de-DE"/>
        </w:rPr>
        <w:t>Wir suchen für unsere Praxis in</w:t>
      </w:r>
      <w:r>
        <w:rPr>
          <w:rFonts w:ascii="MS Reference Sans Serif" w:eastAsia="Times New Roman" w:hAnsi="MS Reference Sans Serif" w:cs="Times New Roman"/>
          <w:b/>
          <w:sz w:val="20"/>
          <w:szCs w:val="20"/>
          <w:lang w:eastAsia="de-DE"/>
        </w:rPr>
        <w:t xml:space="preserve"> Winnenden zum </w:t>
      </w:r>
      <w:r w:rsidR="00450B2B">
        <w:rPr>
          <w:rFonts w:ascii="MS Reference Sans Serif" w:eastAsia="Times New Roman" w:hAnsi="MS Reference Sans Serif" w:cs="Times New Roman"/>
          <w:b/>
          <w:sz w:val="20"/>
          <w:szCs w:val="20"/>
          <w:lang w:eastAsia="de-DE"/>
        </w:rPr>
        <w:t>nächst möglichen Zeitpunkt</w:t>
      </w:r>
    </w:p>
    <w:p w:rsidR="009247FA" w:rsidRPr="00857511" w:rsidRDefault="009247FA" w:rsidP="009247FA">
      <w:pPr>
        <w:tabs>
          <w:tab w:val="left" w:pos="8505"/>
        </w:tabs>
        <w:spacing w:after="0"/>
        <w:ind w:firstLine="709"/>
        <w:rPr>
          <w:rFonts w:ascii="MS Reference Sans Serif" w:eastAsia="Times New Roman" w:hAnsi="MS Reference Sans Serif" w:cs="Times New Roman"/>
          <w:b/>
          <w:sz w:val="20"/>
          <w:szCs w:val="20"/>
          <w:lang w:eastAsia="de-DE"/>
        </w:rPr>
      </w:pPr>
    </w:p>
    <w:p w:rsidR="009247FA" w:rsidRPr="00857511" w:rsidRDefault="009247FA" w:rsidP="009247FA">
      <w:pPr>
        <w:tabs>
          <w:tab w:val="left" w:pos="8505"/>
        </w:tabs>
        <w:spacing w:after="0"/>
        <w:ind w:firstLine="709"/>
        <w:rPr>
          <w:rFonts w:ascii="MS Reference Sans Serif" w:eastAsia="Times New Roman" w:hAnsi="MS Reference Sans Serif" w:cs="Times New Roman"/>
          <w:b/>
          <w:sz w:val="32"/>
          <w:szCs w:val="32"/>
          <w:lang w:eastAsia="de-DE"/>
        </w:rPr>
      </w:pPr>
      <w:r w:rsidRPr="00857511">
        <w:rPr>
          <w:rFonts w:ascii="MS Reference Sans Serif" w:eastAsia="Times New Roman" w:hAnsi="MS Reference Sans Serif" w:cs="Times New Roman"/>
          <w:b/>
          <w:sz w:val="32"/>
          <w:szCs w:val="32"/>
          <w:lang w:eastAsia="de-DE"/>
        </w:rPr>
        <w:t>eine/n engagierte/n Ergotherapeuten/in</w:t>
      </w:r>
    </w:p>
    <w:p w:rsidR="009247FA" w:rsidRPr="00857511" w:rsidRDefault="009247FA" w:rsidP="009247FA">
      <w:pPr>
        <w:tabs>
          <w:tab w:val="left" w:pos="8505"/>
        </w:tabs>
        <w:spacing w:after="0"/>
        <w:ind w:firstLine="709"/>
        <w:rPr>
          <w:rFonts w:ascii="MS Reference Sans Serif" w:eastAsia="Times New Roman" w:hAnsi="MS Reference Sans Serif" w:cs="Times New Roman"/>
          <w:b/>
          <w:sz w:val="20"/>
          <w:szCs w:val="20"/>
          <w:lang w:eastAsia="de-DE"/>
        </w:rPr>
      </w:pPr>
    </w:p>
    <w:p w:rsidR="009247FA" w:rsidRPr="00857511" w:rsidRDefault="009247FA" w:rsidP="009247FA">
      <w:pPr>
        <w:tabs>
          <w:tab w:val="left" w:pos="8505"/>
        </w:tabs>
        <w:spacing w:after="0"/>
        <w:ind w:firstLine="709"/>
        <w:rPr>
          <w:rFonts w:ascii="MS Reference Sans Serif" w:eastAsia="Times New Roman" w:hAnsi="MS Reference Sans Serif" w:cs="Times New Roman"/>
          <w:sz w:val="20"/>
          <w:szCs w:val="20"/>
          <w:lang w:eastAsia="de-DE"/>
        </w:rPr>
      </w:pPr>
      <w:r>
        <w:rPr>
          <w:rFonts w:ascii="MS Reference Sans Serif" w:eastAsia="Times New Roman" w:hAnsi="MS Reference Sans Serif" w:cs="Times New Roman"/>
          <w:sz w:val="20"/>
          <w:szCs w:val="20"/>
          <w:lang w:eastAsia="de-DE"/>
        </w:rPr>
        <w:t>in Teilzeit 5</w:t>
      </w:r>
      <w:r w:rsidRPr="00857511">
        <w:rPr>
          <w:rFonts w:ascii="MS Reference Sans Serif" w:eastAsia="Times New Roman" w:hAnsi="MS Reference Sans Serif" w:cs="Times New Roman"/>
          <w:sz w:val="20"/>
          <w:szCs w:val="20"/>
          <w:lang w:eastAsia="de-DE"/>
        </w:rPr>
        <w:t>0%</w:t>
      </w:r>
      <w:r w:rsidR="00E24D58">
        <w:rPr>
          <w:rFonts w:ascii="MS Reference Sans Serif" w:eastAsia="Times New Roman" w:hAnsi="MS Reference Sans Serif" w:cs="Times New Roman"/>
          <w:sz w:val="20"/>
          <w:szCs w:val="20"/>
          <w:lang w:eastAsia="de-DE"/>
        </w:rPr>
        <w:t xml:space="preserve"> und auf geringfügiger Basis.</w:t>
      </w:r>
    </w:p>
    <w:p w:rsidR="009247FA" w:rsidRDefault="009247FA" w:rsidP="009247FA">
      <w:pPr>
        <w:tabs>
          <w:tab w:val="left" w:pos="8505"/>
        </w:tabs>
        <w:spacing w:after="0"/>
        <w:ind w:firstLine="709"/>
        <w:rPr>
          <w:rFonts w:ascii="MS Reference Sans Serif" w:eastAsia="Times New Roman" w:hAnsi="MS Reference Sans Serif" w:cs="Times New Roman"/>
          <w:sz w:val="20"/>
          <w:szCs w:val="20"/>
          <w:lang w:eastAsia="de-DE"/>
        </w:rPr>
      </w:pPr>
    </w:p>
    <w:p w:rsidR="003251C0" w:rsidRPr="00D63088" w:rsidRDefault="009247FA" w:rsidP="00C14543">
      <w:pPr>
        <w:tabs>
          <w:tab w:val="left" w:pos="8505"/>
        </w:tabs>
        <w:spacing w:after="0"/>
        <w:ind w:left="708" w:firstLine="1"/>
        <w:jc w:val="both"/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</w:pPr>
      <w:r w:rsidRPr="00D63088"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  <w:t>Unser Team arbeitet seit viele</w:t>
      </w:r>
      <w:r w:rsidR="00F56261" w:rsidRPr="00D63088"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  <w:t>n</w:t>
      </w:r>
      <w:r w:rsidRPr="00D63088"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  <w:t xml:space="preserve"> Jahren engagiert in den Fachbereichen Neurologie, Geriatrie, Orthop</w:t>
      </w:r>
      <w:r w:rsidR="00BD5B33" w:rsidRPr="00D63088"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  <w:t xml:space="preserve">ädie, Psychiatrie und Pädiatrie. </w:t>
      </w:r>
    </w:p>
    <w:p w:rsidR="003251C0" w:rsidRPr="00D63088" w:rsidRDefault="00C14543" w:rsidP="00C14543">
      <w:pPr>
        <w:tabs>
          <w:tab w:val="left" w:pos="8505"/>
        </w:tabs>
        <w:spacing w:after="0"/>
        <w:ind w:left="708" w:firstLine="1"/>
        <w:jc w:val="both"/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</w:pPr>
      <w:r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  <w:t xml:space="preserve">Die Behandlungen </w:t>
      </w:r>
      <w:r w:rsidR="003251C0" w:rsidRPr="00D63088"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  <w:t>bieten wir sow</w:t>
      </w:r>
      <w:r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  <w:t xml:space="preserve">ohl in den Praxisräumen, bei Hausbesuchen und darüber hinaus </w:t>
      </w:r>
      <w:r w:rsidR="003251C0" w:rsidRPr="00D63088"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  <w:t>im klinischen Bereich (Neurologie) im Auftrag de</w:t>
      </w:r>
      <w:r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  <w:t>s örtlichen Krankenhauses an.</w:t>
      </w:r>
    </w:p>
    <w:p w:rsidR="003251C0" w:rsidRPr="00D63088" w:rsidRDefault="00D63088" w:rsidP="00C14543">
      <w:pPr>
        <w:tabs>
          <w:tab w:val="left" w:pos="3645"/>
        </w:tabs>
        <w:spacing w:after="0"/>
        <w:ind w:left="708" w:firstLine="1"/>
        <w:jc w:val="both"/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</w:pPr>
      <w:r w:rsidRPr="00D63088"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  <w:tab/>
      </w:r>
    </w:p>
    <w:p w:rsidR="009247FA" w:rsidRPr="00D63088" w:rsidRDefault="00C14543" w:rsidP="00C14543">
      <w:pPr>
        <w:tabs>
          <w:tab w:val="left" w:pos="8505"/>
        </w:tabs>
        <w:spacing w:after="0"/>
        <w:ind w:firstLine="709"/>
        <w:jc w:val="both"/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</w:pPr>
      <w:r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  <w:t>Ihr Profil</w:t>
      </w:r>
      <w:r w:rsidR="009247FA" w:rsidRPr="00D63088"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  <w:t>:</w:t>
      </w:r>
    </w:p>
    <w:p w:rsidR="009247FA" w:rsidRPr="00D63088" w:rsidRDefault="009247FA" w:rsidP="00C14543">
      <w:pPr>
        <w:pStyle w:val="Listenabsatz"/>
        <w:numPr>
          <w:ilvl w:val="0"/>
          <w:numId w:val="1"/>
        </w:numPr>
        <w:tabs>
          <w:tab w:val="left" w:pos="8505"/>
        </w:tabs>
        <w:spacing w:after="0"/>
        <w:jc w:val="both"/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</w:pPr>
      <w:r w:rsidRPr="00D63088"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  <w:t>erfolgreich abgeschlossene Ausbildung zum Ergotherapeuten</w:t>
      </w:r>
    </w:p>
    <w:p w:rsidR="009247FA" w:rsidRPr="00D63088" w:rsidRDefault="003251C0" w:rsidP="00C14543">
      <w:pPr>
        <w:pStyle w:val="Listenabsatz"/>
        <w:numPr>
          <w:ilvl w:val="0"/>
          <w:numId w:val="1"/>
        </w:numPr>
        <w:tabs>
          <w:tab w:val="left" w:pos="8505"/>
        </w:tabs>
        <w:spacing w:after="0"/>
        <w:jc w:val="both"/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</w:pPr>
      <w:r w:rsidRPr="00D63088"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  <w:t xml:space="preserve">Berufserfahrung ist von Vorteil, </w:t>
      </w:r>
      <w:r w:rsidR="009247FA" w:rsidRPr="00D63088"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  <w:t>aber nicht zwingend</w:t>
      </w:r>
    </w:p>
    <w:p w:rsidR="00C14543" w:rsidRDefault="009247FA" w:rsidP="00C14543">
      <w:pPr>
        <w:pStyle w:val="Listenabsatz"/>
        <w:numPr>
          <w:ilvl w:val="0"/>
          <w:numId w:val="1"/>
        </w:numPr>
        <w:tabs>
          <w:tab w:val="left" w:pos="8505"/>
        </w:tabs>
        <w:spacing w:after="0"/>
        <w:jc w:val="both"/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</w:pPr>
      <w:r w:rsidRPr="00D63088"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  <w:t xml:space="preserve">Engagement, Flexibilität, Zuverlässigkeit </w:t>
      </w:r>
    </w:p>
    <w:p w:rsidR="009247FA" w:rsidRPr="00D63088" w:rsidRDefault="00C14543" w:rsidP="00C14543">
      <w:pPr>
        <w:pStyle w:val="Listenabsatz"/>
        <w:numPr>
          <w:ilvl w:val="0"/>
          <w:numId w:val="1"/>
        </w:numPr>
        <w:tabs>
          <w:tab w:val="left" w:pos="8505"/>
        </w:tabs>
        <w:spacing w:after="0"/>
        <w:jc w:val="both"/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</w:pPr>
      <w:r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  <w:t xml:space="preserve">selbständige </w:t>
      </w:r>
      <w:r w:rsidR="009247FA" w:rsidRPr="00D63088"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  <w:t>und verantwortungsvolle Arbeitsweise</w:t>
      </w:r>
    </w:p>
    <w:p w:rsidR="009247FA" w:rsidRPr="00D63088" w:rsidRDefault="009247FA" w:rsidP="00C14543">
      <w:pPr>
        <w:tabs>
          <w:tab w:val="left" w:pos="8505"/>
        </w:tabs>
        <w:spacing w:after="0"/>
        <w:ind w:firstLine="709"/>
        <w:jc w:val="both"/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</w:pPr>
    </w:p>
    <w:p w:rsidR="00893CB6" w:rsidRPr="00D63088" w:rsidRDefault="00893CB6" w:rsidP="00C14543">
      <w:pPr>
        <w:tabs>
          <w:tab w:val="left" w:pos="8505"/>
        </w:tabs>
        <w:spacing w:after="0"/>
        <w:ind w:firstLine="709"/>
        <w:jc w:val="both"/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</w:pPr>
      <w:r w:rsidRPr="00D63088"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  <w:t>Ihre Aufgaben:</w:t>
      </w:r>
    </w:p>
    <w:p w:rsidR="00893CB6" w:rsidRPr="00D63088" w:rsidRDefault="00893CB6" w:rsidP="00CF24F3">
      <w:pPr>
        <w:pStyle w:val="Listenabsatz"/>
        <w:numPr>
          <w:ilvl w:val="0"/>
          <w:numId w:val="3"/>
        </w:numPr>
        <w:tabs>
          <w:tab w:val="left" w:pos="8505"/>
        </w:tabs>
        <w:spacing w:after="0"/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</w:pPr>
      <w:r w:rsidRPr="00D63088"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  <w:t xml:space="preserve">Planung, Durchführung und Dokumentation von Einzel- und </w:t>
      </w:r>
      <w:r w:rsidR="00CF24F3"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  <w:t xml:space="preserve">zum Teil </w:t>
      </w:r>
      <w:r w:rsidR="00C14543"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  <w:t xml:space="preserve">auch </w:t>
      </w:r>
      <w:r w:rsidRPr="00D63088"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  <w:t>Gruppentherapien</w:t>
      </w:r>
    </w:p>
    <w:p w:rsidR="00893CB6" w:rsidRPr="00D63088" w:rsidRDefault="00893CB6" w:rsidP="00CF24F3">
      <w:pPr>
        <w:pStyle w:val="Listenabsatz"/>
        <w:tabs>
          <w:tab w:val="left" w:pos="8505"/>
        </w:tabs>
        <w:spacing w:after="0"/>
        <w:ind w:left="1429"/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</w:pPr>
    </w:p>
    <w:p w:rsidR="009247FA" w:rsidRPr="00D63088" w:rsidRDefault="009247FA" w:rsidP="00CF24F3">
      <w:pPr>
        <w:tabs>
          <w:tab w:val="left" w:pos="8505"/>
        </w:tabs>
        <w:spacing w:after="0"/>
        <w:ind w:firstLine="709"/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</w:pPr>
      <w:r w:rsidRPr="00D63088"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  <w:t>Wir bieten:</w:t>
      </w:r>
    </w:p>
    <w:p w:rsidR="00893CB6" w:rsidRPr="00D63088" w:rsidRDefault="00D63088" w:rsidP="00CF24F3">
      <w:pPr>
        <w:pStyle w:val="Listenabsatz"/>
        <w:numPr>
          <w:ilvl w:val="0"/>
          <w:numId w:val="2"/>
        </w:numPr>
        <w:tabs>
          <w:tab w:val="left" w:pos="8505"/>
        </w:tabs>
        <w:spacing w:after="0"/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</w:pPr>
      <w:r w:rsidRPr="00D63088">
        <w:rPr>
          <w:rFonts w:ascii="MS Reference Sans Serif" w:eastAsia="Times New Roman" w:hAnsi="MS Reference Sans Serif" w:cs="Arial"/>
          <w:sz w:val="18"/>
          <w:szCs w:val="18"/>
          <w:lang w:eastAsia="de-DE"/>
        </w:rPr>
        <w:t>e</w:t>
      </w:r>
      <w:r w:rsidR="00893CB6" w:rsidRPr="00D63088">
        <w:rPr>
          <w:rFonts w:ascii="MS Reference Sans Serif" w:eastAsia="Times New Roman" w:hAnsi="MS Reference Sans Serif" w:cs="Arial"/>
          <w:sz w:val="18"/>
          <w:szCs w:val="18"/>
          <w:lang w:eastAsia="de-DE"/>
        </w:rPr>
        <w:t>inen i</w:t>
      </w:r>
      <w:r w:rsidR="009247FA" w:rsidRPr="00D63088">
        <w:rPr>
          <w:rFonts w:ascii="MS Reference Sans Serif" w:eastAsia="Times New Roman" w:hAnsi="MS Reference Sans Serif" w:cs="Arial"/>
          <w:sz w:val="18"/>
          <w:szCs w:val="18"/>
          <w:lang w:eastAsia="de-DE"/>
        </w:rPr>
        <w:t>nteressante</w:t>
      </w:r>
      <w:r w:rsidR="00CF24F3">
        <w:rPr>
          <w:rFonts w:ascii="MS Reference Sans Serif" w:eastAsia="Times New Roman" w:hAnsi="MS Reference Sans Serif" w:cs="Arial"/>
          <w:sz w:val="18"/>
          <w:szCs w:val="18"/>
          <w:lang w:eastAsia="de-DE"/>
        </w:rPr>
        <w:t>n</w:t>
      </w:r>
      <w:r w:rsidR="009247FA" w:rsidRPr="00D63088">
        <w:rPr>
          <w:rFonts w:ascii="MS Reference Sans Serif" w:eastAsia="Times New Roman" w:hAnsi="MS Reference Sans Serif" w:cs="Arial"/>
          <w:sz w:val="18"/>
          <w:szCs w:val="18"/>
          <w:lang w:eastAsia="de-DE"/>
        </w:rPr>
        <w:t xml:space="preserve"> </w:t>
      </w:r>
      <w:r w:rsidR="00CF24F3">
        <w:rPr>
          <w:rFonts w:ascii="MS Reference Sans Serif" w:eastAsia="Times New Roman" w:hAnsi="MS Reference Sans Serif" w:cs="Arial"/>
          <w:sz w:val="18"/>
          <w:szCs w:val="18"/>
          <w:lang w:eastAsia="de-DE"/>
        </w:rPr>
        <w:t>und abwechslungsreichen</w:t>
      </w:r>
      <w:bookmarkStart w:id="0" w:name="_GoBack"/>
      <w:bookmarkEnd w:id="0"/>
      <w:r w:rsidR="003251C0" w:rsidRPr="00D63088">
        <w:rPr>
          <w:rFonts w:ascii="MS Reference Sans Serif" w:eastAsia="Times New Roman" w:hAnsi="MS Reference Sans Serif" w:cs="Arial"/>
          <w:sz w:val="18"/>
          <w:szCs w:val="18"/>
          <w:lang w:eastAsia="de-DE"/>
        </w:rPr>
        <w:t xml:space="preserve"> </w:t>
      </w:r>
      <w:r w:rsidR="00893CB6" w:rsidRPr="00D63088">
        <w:rPr>
          <w:rFonts w:ascii="MS Reference Sans Serif" w:eastAsia="Times New Roman" w:hAnsi="MS Reference Sans Serif" w:cs="Arial"/>
          <w:sz w:val="18"/>
          <w:szCs w:val="18"/>
          <w:lang w:eastAsia="de-DE"/>
        </w:rPr>
        <w:t>Arbeitsplatz</w:t>
      </w:r>
    </w:p>
    <w:p w:rsidR="00893CB6" w:rsidRPr="00D63088" w:rsidRDefault="00893CB6" w:rsidP="00CF24F3">
      <w:pPr>
        <w:pStyle w:val="Listenabsatz"/>
        <w:numPr>
          <w:ilvl w:val="0"/>
          <w:numId w:val="2"/>
        </w:numPr>
        <w:tabs>
          <w:tab w:val="left" w:pos="8505"/>
        </w:tabs>
        <w:spacing w:after="0"/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</w:pPr>
      <w:r w:rsidRPr="00D63088">
        <w:rPr>
          <w:rFonts w:ascii="MS Reference Sans Serif" w:eastAsia="Times New Roman" w:hAnsi="MS Reference Sans Serif" w:cs="Arial"/>
          <w:sz w:val="18"/>
          <w:szCs w:val="18"/>
          <w:lang w:eastAsia="de-DE"/>
        </w:rPr>
        <w:t>Zusammenarbeit in einem qualifizierten und erfahrenen Team mit vier Ergotherapeuten</w:t>
      </w:r>
    </w:p>
    <w:p w:rsidR="009247FA" w:rsidRPr="00D63088" w:rsidRDefault="009247FA" w:rsidP="00CF24F3">
      <w:pPr>
        <w:pStyle w:val="Listenabsatz"/>
        <w:numPr>
          <w:ilvl w:val="0"/>
          <w:numId w:val="2"/>
        </w:numPr>
        <w:tabs>
          <w:tab w:val="left" w:pos="8505"/>
        </w:tabs>
        <w:spacing w:after="0"/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</w:pPr>
      <w:r w:rsidRPr="00D63088">
        <w:rPr>
          <w:rFonts w:ascii="MS Reference Sans Serif" w:eastAsia="Times New Roman" w:hAnsi="MS Reference Sans Serif" w:cs="Arial"/>
          <w:sz w:val="18"/>
          <w:szCs w:val="18"/>
          <w:lang w:eastAsia="de-DE"/>
        </w:rPr>
        <w:t>interne und externe Fortbildungen</w:t>
      </w:r>
    </w:p>
    <w:p w:rsidR="009247FA" w:rsidRPr="00C14543" w:rsidRDefault="009247FA" w:rsidP="00CF24F3">
      <w:pPr>
        <w:pStyle w:val="Listenabsatz"/>
        <w:numPr>
          <w:ilvl w:val="0"/>
          <w:numId w:val="2"/>
        </w:numPr>
        <w:tabs>
          <w:tab w:val="left" w:pos="8505"/>
        </w:tabs>
        <w:spacing w:after="0"/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</w:pPr>
      <w:r w:rsidRPr="00D63088">
        <w:rPr>
          <w:rFonts w:ascii="MS Reference Sans Serif" w:eastAsia="Times New Roman" w:hAnsi="MS Reference Sans Serif" w:cs="Arial"/>
          <w:sz w:val="18"/>
          <w:szCs w:val="18"/>
          <w:lang w:eastAsia="de-DE"/>
        </w:rPr>
        <w:t xml:space="preserve">qualifizierte </w:t>
      </w:r>
      <w:r w:rsidR="00893CB6" w:rsidRPr="00D63088">
        <w:rPr>
          <w:rFonts w:ascii="MS Reference Sans Serif" w:eastAsia="Times New Roman" w:hAnsi="MS Reference Sans Serif" w:cs="Arial"/>
          <w:sz w:val="18"/>
          <w:szCs w:val="18"/>
          <w:lang w:eastAsia="de-DE"/>
        </w:rPr>
        <w:t xml:space="preserve">und gründliche </w:t>
      </w:r>
      <w:r w:rsidRPr="00D63088">
        <w:rPr>
          <w:rFonts w:ascii="MS Reference Sans Serif" w:eastAsia="Times New Roman" w:hAnsi="MS Reference Sans Serif" w:cs="Arial"/>
          <w:sz w:val="18"/>
          <w:szCs w:val="18"/>
          <w:lang w:eastAsia="de-DE"/>
        </w:rPr>
        <w:t>Einarbeitung</w:t>
      </w:r>
    </w:p>
    <w:p w:rsidR="00C14543" w:rsidRPr="00C14543" w:rsidRDefault="00C14543" w:rsidP="00CF24F3">
      <w:pPr>
        <w:pStyle w:val="Listenabsatz"/>
        <w:numPr>
          <w:ilvl w:val="0"/>
          <w:numId w:val="2"/>
        </w:numPr>
        <w:tabs>
          <w:tab w:val="left" w:pos="8505"/>
        </w:tabs>
        <w:spacing w:after="0"/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</w:pPr>
      <w:r>
        <w:rPr>
          <w:rFonts w:ascii="MS Reference Sans Serif" w:eastAsia="Times New Roman" w:hAnsi="MS Reference Sans Serif" w:cs="Arial"/>
          <w:sz w:val="18"/>
          <w:szCs w:val="18"/>
          <w:lang w:eastAsia="de-DE"/>
        </w:rPr>
        <w:t>leistungsgerechte Vergütung</w:t>
      </w:r>
    </w:p>
    <w:p w:rsidR="009247FA" w:rsidRPr="00D63088" w:rsidRDefault="009247FA" w:rsidP="00CF24F3">
      <w:pPr>
        <w:tabs>
          <w:tab w:val="left" w:pos="8505"/>
        </w:tabs>
        <w:spacing w:after="0"/>
        <w:ind w:left="720" w:firstLine="709"/>
        <w:rPr>
          <w:rFonts w:ascii="MS Reference Sans Serif" w:eastAsia="Times New Roman" w:hAnsi="MS Reference Sans Serif" w:cs="Times New Roman"/>
          <w:sz w:val="18"/>
          <w:szCs w:val="18"/>
          <w:lang w:eastAsia="de-DE"/>
        </w:rPr>
      </w:pPr>
    </w:p>
    <w:p w:rsidR="009247FA" w:rsidRPr="00D63088" w:rsidRDefault="009247FA" w:rsidP="00C14543">
      <w:pPr>
        <w:tabs>
          <w:tab w:val="left" w:pos="8505"/>
        </w:tabs>
        <w:spacing w:after="0"/>
        <w:ind w:left="708" w:firstLine="1"/>
        <w:jc w:val="both"/>
        <w:rPr>
          <w:rFonts w:ascii="MS Reference Sans Serif" w:eastAsia="Times New Roman" w:hAnsi="MS Reference Sans Serif" w:cs="Arial"/>
          <w:noProof/>
          <w:sz w:val="18"/>
          <w:szCs w:val="18"/>
          <w:lang w:eastAsia="de-DE"/>
        </w:rPr>
      </w:pPr>
      <w:r w:rsidRPr="00D63088">
        <w:rPr>
          <w:rFonts w:ascii="MS Reference Sans Serif" w:eastAsia="Times New Roman" w:hAnsi="MS Reference Sans Serif" w:cs="Arial"/>
          <w:noProof/>
          <w:sz w:val="18"/>
          <w:szCs w:val="18"/>
          <w:lang w:eastAsia="de-DE"/>
        </w:rPr>
        <w:t>Eine gültige Fahrerlaubnis ist Vorausetzung.</w:t>
      </w:r>
      <w:r w:rsidR="00893CB6" w:rsidRPr="00D63088">
        <w:rPr>
          <w:rFonts w:ascii="MS Reference Sans Serif" w:eastAsia="Times New Roman" w:hAnsi="MS Reference Sans Serif" w:cs="Arial"/>
          <w:noProof/>
          <w:sz w:val="18"/>
          <w:szCs w:val="18"/>
          <w:lang w:eastAsia="de-DE"/>
        </w:rPr>
        <w:t xml:space="preserve"> Es steht ein Praxisauto zur Verfügung.</w:t>
      </w:r>
    </w:p>
    <w:p w:rsidR="009247FA" w:rsidRPr="00D63088" w:rsidRDefault="009247FA" w:rsidP="00C14543">
      <w:pPr>
        <w:tabs>
          <w:tab w:val="left" w:pos="8505"/>
        </w:tabs>
        <w:spacing w:after="0"/>
        <w:ind w:firstLine="709"/>
        <w:jc w:val="both"/>
        <w:rPr>
          <w:rFonts w:ascii="MS Reference Sans Serif" w:eastAsia="Times New Roman" w:hAnsi="MS Reference Sans Serif" w:cs="Arial"/>
          <w:sz w:val="18"/>
          <w:szCs w:val="18"/>
          <w:lang w:eastAsia="de-DE"/>
        </w:rPr>
      </w:pPr>
    </w:p>
    <w:p w:rsidR="009247FA" w:rsidRPr="00D63088" w:rsidRDefault="00893CB6" w:rsidP="00C14543">
      <w:pPr>
        <w:tabs>
          <w:tab w:val="left" w:pos="8505"/>
        </w:tabs>
        <w:spacing w:after="0"/>
        <w:ind w:left="708" w:firstLine="1"/>
        <w:jc w:val="both"/>
        <w:rPr>
          <w:rFonts w:ascii="MS Reference Sans Serif" w:eastAsia="Times New Roman" w:hAnsi="MS Reference Sans Serif" w:cs="Arial"/>
          <w:sz w:val="18"/>
          <w:szCs w:val="18"/>
          <w:lang w:eastAsia="de-DE"/>
        </w:rPr>
      </w:pPr>
      <w:r w:rsidRPr="00D63088">
        <w:rPr>
          <w:rFonts w:ascii="MS Reference Sans Serif" w:eastAsia="Times New Roman" w:hAnsi="MS Reference Sans Serif" w:cs="Arial"/>
          <w:sz w:val="18"/>
          <w:szCs w:val="18"/>
          <w:lang w:eastAsia="de-DE"/>
        </w:rPr>
        <w:t xml:space="preserve">Wenn wir Ihr Interesse geweckt haben, freuen wir uns auf Ihre </w:t>
      </w:r>
      <w:r w:rsidR="009247FA" w:rsidRPr="00D63088">
        <w:rPr>
          <w:rFonts w:ascii="MS Reference Sans Serif" w:eastAsia="Times New Roman" w:hAnsi="MS Reference Sans Serif" w:cs="Arial"/>
          <w:sz w:val="18"/>
          <w:szCs w:val="18"/>
          <w:lang w:eastAsia="de-DE"/>
        </w:rPr>
        <w:t>vollständigen</w:t>
      </w:r>
      <w:r w:rsidR="00C14543">
        <w:rPr>
          <w:rFonts w:ascii="MS Reference Sans Serif" w:eastAsia="Times New Roman" w:hAnsi="MS Reference Sans Serif" w:cs="Arial"/>
          <w:sz w:val="18"/>
          <w:szCs w:val="18"/>
          <w:lang w:eastAsia="de-DE"/>
        </w:rPr>
        <w:t xml:space="preserve"> Bewerbungsunterlagen</w:t>
      </w:r>
      <w:r w:rsidR="004553D3">
        <w:rPr>
          <w:rFonts w:ascii="MS Reference Sans Serif" w:eastAsia="Times New Roman" w:hAnsi="MS Reference Sans Serif" w:cs="Arial"/>
          <w:sz w:val="18"/>
          <w:szCs w:val="18"/>
          <w:lang w:eastAsia="de-DE"/>
        </w:rPr>
        <w:t xml:space="preserve"> an den</w:t>
      </w:r>
      <w:r w:rsidR="00C14543">
        <w:rPr>
          <w:rFonts w:ascii="MS Reference Sans Serif" w:eastAsia="Times New Roman" w:hAnsi="MS Reference Sans Serif" w:cs="Arial"/>
          <w:sz w:val="18"/>
          <w:szCs w:val="18"/>
          <w:lang w:eastAsia="de-DE"/>
        </w:rPr>
        <w:t xml:space="preserve"> Träger</w:t>
      </w:r>
      <w:r w:rsidR="004553D3">
        <w:rPr>
          <w:rFonts w:ascii="MS Reference Sans Serif" w:eastAsia="Times New Roman" w:hAnsi="MS Reference Sans Serif" w:cs="Arial"/>
          <w:sz w:val="18"/>
          <w:szCs w:val="18"/>
          <w:lang w:eastAsia="de-DE"/>
        </w:rPr>
        <w:t xml:space="preserve"> unserer Praxis</w:t>
      </w:r>
      <w:r w:rsidR="00C14543">
        <w:rPr>
          <w:rFonts w:ascii="MS Reference Sans Serif" w:eastAsia="Times New Roman" w:hAnsi="MS Reference Sans Serif" w:cs="Arial"/>
          <w:sz w:val="18"/>
          <w:szCs w:val="18"/>
          <w:lang w:eastAsia="de-DE"/>
        </w:rPr>
        <w:t>:</w:t>
      </w:r>
    </w:p>
    <w:p w:rsidR="009247FA" w:rsidRPr="00D63088" w:rsidRDefault="009247FA" w:rsidP="00C14543">
      <w:pPr>
        <w:tabs>
          <w:tab w:val="left" w:pos="8505"/>
        </w:tabs>
        <w:spacing w:after="0"/>
        <w:ind w:firstLine="709"/>
        <w:jc w:val="both"/>
        <w:rPr>
          <w:rFonts w:ascii="MS Reference Sans Serif" w:eastAsia="Times New Roman" w:hAnsi="MS Reference Sans Serif" w:cs="Arial"/>
          <w:b/>
          <w:sz w:val="18"/>
          <w:szCs w:val="18"/>
          <w:lang w:eastAsia="de-DE"/>
        </w:rPr>
      </w:pPr>
      <w:r w:rsidRPr="00D63088">
        <w:rPr>
          <w:rFonts w:ascii="MS Reference Sans Serif" w:eastAsia="Times New Roman" w:hAnsi="MS Reference Sans Serif" w:cs="Arial"/>
          <w:b/>
          <w:sz w:val="18"/>
          <w:szCs w:val="18"/>
          <w:lang w:eastAsia="de-DE"/>
        </w:rPr>
        <w:t xml:space="preserve">Hilfsverein für psychisch Kranke Rems-Murr e.V. </w:t>
      </w:r>
    </w:p>
    <w:p w:rsidR="009247FA" w:rsidRPr="00D63088" w:rsidRDefault="009247FA" w:rsidP="00C14543">
      <w:pPr>
        <w:tabs>
          <w:tab w:val="left" w:pos="8505"/>
        </w:tabs>
        <w:spacing w:after="0"/>
        <w:ind w:firstLine="709"/>
        <w:jc w:val="both"/>
        <w:rPr>
          <w:rFonts w:ascii="MS Reference Sans Serif" w:eastAsia="Times New Roman" w:hAnsi="MS Reference Sans Serif" w:cs="Arial"/>
          <w:sz w:val="18"/>
          <w:szCs w:val="18"/>
          <w:lang w:eastAsia="de-DE"/>
        </w:rPr>
      </w:pPr>
      <w:r w:rsidRPr="00D63088">
        <w:rPr>
          <w:rFonts w:ascii="MS Reference Sans Serif" w:eastAsia="Times New Roman" w:hAnsi="MS Reference Sans Serif" w:cs="Arial"/>
          <w:sz w:val="18"/>
          <w:szCs w:val="18"/>
          <w:lang w:eastAsia="de-DE"/>
        </w:rPr>
        <w:t>Postfach 324, 71351 Winn</w:t>
      </w:r>
      <w:r w:rsidR="00450B2B">
        <w:rPr>
          <w:rFonts w:ascii="MS Reference Sans Serif" w:eastAsia="Times New Roman" w:hAnsi="MS Reference Sans Serif" w:cs="Arial"/>
          <w:sz w:val="18"/>
          <w:szCs w:val="18"/>
          <w:lang w:eastAsia="de-DE"/>
        </w:rPr>
        <w:t>enden, Tel.: 07195-9598500</w:t>
      </w:r>
    </w:p>
    <w:p w:rsidR="00450B2B" w:rsidRDefault="00450B2B" w:rsidP="00C14543">
      <w:pPr>
        <w:tabs>
          <w:tab w:val="left" w:pos="8505"/>
        </w:tabs>
        <w:spacing w:after="0"/>
        <w:ind w:firstLine="709"/>
        <w:jc w:val="both"/>
      </w:pPr>
    </w:p>
    <w:p w:rsidR="009247FA" w:rsidRDefault="00CF24F3" w:rsidP="00C14543">
      <w:pPr>
        <w:tabs>
          <w:tab w:val="left" w:pos="8505"/>
        </w:tabs>
        <w:spacing w:after="0"/>
        <w:ind w:firstLine="709"/>
        <w:jc w:val="both"/>
        <w:rPr>
          <w:rFonts w:ascii="MS Reference Sans Serif" w:eastAsia="Times New Roman" w:hAnsi="MS Reference Sans Serif" w:cs="Arial"/>
          <w:color w:val="0000FF"/>
          <w:sz w:val="18"/>
          <w:szCs w:val="18"/>
          <w:u w:val="single"/>
          <w:lang w:eastAsia="de-DE"/>
        </w:rPr>
      </w:pPr>
      <w:hyperlink r:id="rId6" w:history="1">
        <w:r w:rsidR="009247FA" w:rsidRPr="00D63088">
          <w:rPr>
            <w:rFonts w:ascii="MS Reference Sans Serif" w:eastAsia="Times New Roman" w:hAnsi="MS Reference Sans Serif" w:cs="Arial"/>
            <w:color w:val="0000FF"/>
            <w:sz w:val="18"/>
            <w:szCs w:val="18"/>
            <w:u w:val="single"/>
            <w:lang w:eastAsia="de-DE"/>
          </w:rPr>
          <w:t>www.ergotherapietherapie-wn-de</w:t>
        </w:r>
      </w:hyperlink>
    </w:p>
    <w:p w:rsidR="00C14543" w:rsidRPr="00D63088" w:rsidRDefault="00CF24F3" w:rsidP="00C14543">
      <w:pPr>
        <w:tabs>
          <w:tab w:val="left" w:pos="8505"/>
        </w:tabs>
        <w:spacing w:after="0"/>
        <w:ind w:firstLine="709"/>
        <w:jc w:val="both"/>
        <w:rPr>
          <w:rFonts w:ascii="MS Reference Sans Serif" w:eastAsia="Times New Roman" w:hAnsi="MS Reference Sans Serif" w:cs="Arial"/>
          <w:sz w:val="18"/>
          <w:szCs w:val="18"/>
          <w:lang w:eastAsia="de-DE"/>
        </w:rPr>
      </w:pPr>
      <w:hyperlink r:id="rId7" w:history="1">
        <w:r w:rsidR="00C14543" w:rsidRPr="00D63088">
          <w:rPr>
            <w:rFonts w:ascii="MS Reference Sans Serif" w:eastAsia="Times New Roman" w:hAnsi="MS Reference Sans Serif" w:cs="Arial"/>
            <w:color w:val="0000FF"/>
            <w:sz w:val="18"/>
            <w:szCs w:val="18"/>
            <w:u w:val="single"/>
            <w:lang w:eastAsia="de-DE"/>
          </w:rPr>
          <w:t>www.hilfsverein-rems-murr.de</w:t>
        </w:r>
      </w:hyperlink>
    </w:p>
    <w:p w:rsidR="00C14543" w:rsidRPr="00D63088" w:rsidRDefault="00C14543" w:rsidP="009247FA">
      <w:pPr>
        <w:tabs>
          <w:tab w:val="left" w:pos="8505"/>
        </w:tabs>
        <w:spacing w:after="0"/>
        <w:ind w:firstLine="709"/>
        <w:rPr>
          <w:rFonts w:ascii="MS Reference Sans Serif" w:eastAsia="Times New Roman" w:hAnsi="MS Reference Sans Serif" w:cs="Arial"/>
          <w:sz w:val="18"/>
          <w:szCs w:val="18"/>
          <w:lang w:eastAsia="de-DE"/>
        </w:rPr>
      </w:pPr>
    </w:p>
    <w:p w:rsidR="000E55D7" w:rsidRDefault="000E55D7"/>
    <w:sectPr w:rsidR="000E55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194D"/>
    <w:multiLevelType w:val="hybridMultilevel"/>
    <w:tmpl w:val="C6183B3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8654EA"/>
    <w:multiLevelType w:val="hybridMultilevel"/>
    <w:tmpl w:val="94145C2A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A0517A"/>
    <w:multiLevelType w:val="hybridMultilevel"/>
    <w:tmpl w:val="1898CF6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FA"/>
    <w:rsid w:val="000E55D7"/>
    <w:rsid w:val="003251C0"/>
    <w:rsid w:val="00450B2B"/>
    <w:rsid w:val="004553D3"/>
    <w:rsid w:val="00893CB6"/>
    <w:rsid w:val="009247FA"/>
    <w:rsid w:val="00BD5B33"/>
    <w:rsid w:val="00C14543"/>
    <w:rsid w:val="00CF24F3"/>
    <w:rsid w:val="00D63088"/>
    <w:rsid w:val="00E24D58"/>
    <w:rsid w:val="00F5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7FA"/>
    <w:pPr>
      <w:spacing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4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7FA"/>
    <w:pPr>
      <w:spacing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ilfsverein-rems-mur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gotherapietherapie-wn-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Almuth Hagen</dc:creator>
  <cp:lastModifiedBy>Yvonne Hennig</cp:lastModifiedBy>
  <cp:revision>3</cp:revision>
  <cp:lastPrinted>2018-01-12T07:28:00Z</cp:lastPrinted>
  <dcterms:created xsi:type="dcterms:W3CDTF">2018-09-19T06:33:00Z</dcterms:created>
  <dcterms:modified xsi:type="dcterms:W3CDTF">2018-09-19T06:34:00Z</dcterms:modified>
</cp:coreProperties>
</file>